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F6" w:rsidRDefault="008958F6" w:rsidP="008958F6">
      <w:pPr>
        <w:spacing w:before="100" w:beforeAutospacing="1" w:after="0" w:line="240" w:lineRule="auto"/>
        <w:jc w:val="center"/>
        <w:rPr>
          <w:rFonts w:ascii="Times New Roman" w:eastAsia="Times New Roman" w:hAnsi="Times New Roman" w:cs="Times New Roman"/>
          <w:sz w:val="24"/>
          <w:szCs w:val="24"/>
          <w:lang w:eastAsia="de-DE"/>
        </w:rPr>
      </w:pPr>
    </w:p>
    <w:p w:rsidR="008958F6" w:rsidRPr="008958F6" w:rsidRDefault="008958F6" w:rsidP="008958F6">
      <w:pPr>
        <w:spacing w:before="100" w:beforeAutospacing="1" w:after="0" w:line="240" w:lineRule="auto"/>
        <w:jc w:val="center"/>
        <w:rPr>
          <w:rFonts w:ascii="Comic Sans MS" w:eastAsia="Times New Roman" w:hAnsi="Comic Sans MS" w:cs="Times New Roman"/>
          <w:sz w:val="28"/>
          <w:szCs w:val="28"/>
          <w:lang w:eastAsia="de-DE"/>
        </w:rPr>
      </w:pP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Pr>
          <w:rFonts w:ascii="Arial" w:eastAsia="Times New Roman" w:hAnsi="Arial" w:cs="Arial"/>
          <w:b/>
          <w:bCs/>
          <w:sz w:val="24"/>
          <w:szCs w:val="24"/>
          <w:lang w:eastAsia="de-DE"/>
        </w:rPr>
        <w:t>Datenschutzerklärung</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Arial" w:eastAsia="Times New Roman" w:hAnsi="Arial" w:cs="Arial"/>
          <w:b/>
          <w:bCs/>
          <w:sz w:val="24"/>
          <w:szCs w:val="24"/>
          <w:lang w:eastAsia="de-DE"/>
        </w:rPr>
        <w:t>Grundlegendes</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Times New Roman" w:eastAsia="Times New Roman" w:hAnsi="Times New Roman" w:cs="Times New Roman"/>
          <w:b/>
          <w:bCs/>
          <w:sz w:val="24"/>
          <w:szCs w:val="24"/>
          <w:lang w:eastAsia="de-DE"/>
        </w:rPr>
        <w:t> </w:t>
      </w:r>
      <w:r w:rsidRPr="008958F6">
        <w:rPr>
          <w:rFonts w:ascii="Arial" w:eastAsia="Times New Roman" w:hAnsi="Arial" w:cs="Arial"/>
          <w:lang w:eastAsia="de-DE"/>
        </w:rPr>
        <w:t>Diese Datenschutzerklärung soll die Nutzer dieser Website über die Art, den Umfang und den Zweck der Erhebung und Verwendung personenbezogener Daten durch den Websitebetreiber [Ihre Kontaktdaten einfügen] informieren.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Der Websitebetreiber nimmt Ihren Datenschutz sehr ernst und behandelt Ihre personenbezogenen Daten vertraulich und entsprechend der gesetzlichen Vorschriften. Da durch neue Technologien und die ständige Weiterentwicklung dieser Webseite Änderungen an dieser Datenschutzerklärung vorgenommen werden können, empfehlen wir Ihnen sich die Datenschutzerklärung in regelmäßigen Abständen wieder durchzulesen.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Definitionen der verwendeten Begriffe (z.B. “personenbezogene Daten” oder “Verarbeitung”) finden Sie in Art. 4 DSGVO.</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b/>
          <w:bCs/>
          <w:sz w:val="24"/>
          <w:szCs w:val="24"/>
          <w:lang w:eastAsia="de-DE"/>
        </w:rPr>
        <w:t>Zugriffsdaten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 xml:space="preserve">Wir, der Websitebetreiber bzw. Seitenprovider, erheben aufgrund unseres berechtigten Interesses (s. Art. 6 Abs. 1 </w:t>
      </w:r>
      <w:proofErr w:type="spellStart"/>
      <w:r w:rsidRPr="008958F6">
        <w:rPr>
          <w:rFonts w:ascii="Arial" w:eastAsia="Times New Roman" w:hAnsi="Arial" w:cs="Arial"/>
          <w:lang w:eastAsia="de-DE"/>
        </w:rPr>
        <w:t>lit</w:t>
      </w:r>
      <w:proofErr w:type="spellEnd"/>
      <w:r w:rsidRPr="008958F6">
        <w:rPr>
          <w:rFonts w:ascii="Arial" w:eastAsia="Times New Roman" w:hAnsi="Arial" w:cs="Arial"/>
          <w:lang w:eastAsia="de-DE"/>
        </w:rPr>
        <w:t>. f. DSGVO) Daten über Zugriffe auf die Website und speichern diese als „Server-</w:t>
      </w:r>
      <w:proofErr w:type="spellStart"/>
      <w:r w:rsidRPr="008958F6">
        <w:rPr>
          <w:rFonts w:ascii="Arial" w:eastAsia="Times New Roman" w:hAnsi="Arial" w:cs="Arial"/>
          <w:lang w:eastAsia="de-DE"/>
        </w:rPr>
        <w:t>Logfiles</w:t>
      </w:r>
      <w:proofErr w:type="spellEnd"/>
      <w:r w:rsidRPr="008958F6">
        <w:rPr>
          <w:rFonts w:ascii="Arial" w:eastAsia="Times New Roman" w:hAnsi="Arial" w:cs="Arial"/>
          <w:lang w:eastAsia="de-DE"/>
        </w:rPr>
        <w:t>“ auf dem Server der Website ab. Folgende Daten werden so protokolliert: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Besuchte Website</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Uhrzeit zum Zeitpunkt des Zugriffes</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Menge der gesendeten Daten in Byte</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Quelle/Verweis, von welchem Sie auf die Seite gelangten</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Verwendeter Browser</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Verwendetes Betriebssystem</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Verwendete IP-Adresse</w:t>
      </w:r>
    </w:p>
    <w:p w:rsidR="008958F6" w:rsidRPr="008958F6" w:rsidRDefault="008958F6" w:rsidP="008958F6">
      <w:pPr>
        <w:spacing w:before="100" w:beforeAutospacing="1" w:after="0" w:line="240" w:lineRule="auto"/>
        <w:textAlignment w:val="baseline"/>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Die Server-</w:t>
      </w:r>
      <w:proofErr w:type="spellStart"/>
      <w:r w:rsidRPr="008958F6">
        <w:rPr>
          <w:rFonts w:ascii="Arial" w:eastAsia="Times New Roman" w:hAnsi="Arial" w:cs="Arial"/>
          <w:lang w:eastAsia="de-DE"/>
        </w:rPr>
        <w:t>Logfiles</w:t>
      </w:r>
      <w:proofErr w:type="spellEnd"/>
      <w:r w:rsidRPr="008958F6">
        <w:rPr>
          <w:rFonts w:ascii="Arial" w:eastAsia="Times New Roman" w:hAnsi="Arial" w:cs="Arial"/>
          <w:lang w:eastAsia="de-DE"/>
        </w:rPr>
        <w:t xml:space="preserve"> werden für maximal 7 Tage gespeichert und anschließend gelöscht. Die Speicherung der Daten erfolgt aus Sicherheitsgründen, um z. B. Missbrauchsfälle aufklären zu können. Müssen Daten aus Beweisgründen aufgehoben werden, sind sie solange von der Löschung ausgenommen bis der Vorfall endgültig geklärt ist.</w:t>
      </w:r>
    </w:p>
    <w:p w:rsidR="008958F6" w:rsidRPr="008958F6" w:rsidRDefault="008958F6" w:rsidP="008958F6">
      <w:pPr>
        <w:spacing w:before="100" w:beforeAutospacing="1" w:after="0" w:line="240" w:lineRule="auto"/>
        <w:rPr>
          <w:rFonts w:ascii="Arial" w:eastAsia="Times New Roman" w:hAnsi="Arial" w:cs="Arial"/>
          <w:b/>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b/>
          <w:lang w:eastAsia="de-DE"/>
        </w:rPr>
        <w:t>Erfassung und Verarbeitung personenbezogener Daten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Der Websitebetreiber erhebt, nutzt und gibt Ihre personenbezogenen Daten nur dann weiter, wenn dies im gesetzlichen Rahmen erlaubt ist oder Sie in die Datenerhebung </w:t>
      </w:r>
      <w:proofErr w:type="spellStart"/>
      <w:r w:rsidRPr="008958F6">
        <w:rPr>
          <w:rFonts w:ascii="Arial" w:eastAsia="Times New Roman" w:hAnsi="Arial" w:cs="Arial"/>
          <w:lang w:eastAsia="de-DE"/>
        </w:rPr>
        <w:t>einwilligen.Als</w:t>
      </w:r>
      <w:proofErr w:type="spellEnd"/>
      <w:r w:rsidRPr="008958F6">
        <w:rPr>
          <w:rFonts w:ascii="Arial" w:eastAsia="Times New Roman" w:hAnsi="Arial" w:cs="Arial"/>
          <w:lang w:eastAsia="de-DE"/>
        </w:rPr>
        <w:t xml:space="preserve"> personenbezogene Daten gelten sämtliche Informationen, welche dazu dienen, Ihre Person zu bestimmen und welche zu Ihnen zurückverfolgt werden können – also beispielsweise Ihr Name, Ihre E-Mail-Adresse und Telefonnummer.</w:t>
      </w:r>
    </w:p>
    <w:p w:rsid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Default="008958F6" w:rsidP="008958F6">
      <w:pPr>
        <w:spacing w:before="100" w:beforeAutospacing="1" w:after="0" w:line="240" w:lineRule="auto"/>
        <w:rPr>
          <w:rFonts w:ascii="Times New Roman" w:eastAsia="Times New Roman" w:hAnsi="Times New Roman" w:cs="Times New Roman"/>
          <w:sz w:val="24"/>
          <w:szCs w:val="24"/>
          <w:lang w:eastAsia="de-DE"/>
        </w:rPr>
      </w:pP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Diese Website können Sie auch besuchen, ohne Angaben zu Ihrer Person zu machen. Zur Verbesserung unseres Online-Angebotes speichern wir jedoch (ohne Personenbezug) Ihre Zugriffsdaten auf diese Website. Zu diesen Zugriffsdaten gehören z. B. die von Ihnen angeforderte Datei oder der Name Ihres Internet-Providers. Durch die Anonymisierung der Daten sind Rückschlüsse auf Ihre Person nicht möglich.</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Eine Speicherung und Verarbeitung dieser Daten erfolgt ausschließlich durch meinen Provider, nicht durch mich.</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b/>
          <w:bCs/>
          <w:sz w:val="24"/>
          <w:szCs w:val="24"/>
          <w:lang w:eastAsia="de-DE"/>
        </w:rPr>
        <w:t>Umgang mit Kontaktdaten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Nehmen Sie mit uns als Websitebetreiber durch die angebotenen Kontaktmöglichkeiten Verbindung auf, werden Ihre Angaben gespeichert, damit auf diese zur Bearbeitung und Beantwortung Ihrer Anfrage zurückgegriffen werden kann. Ohne Ihre Einwilligung werden diese Daten nicht an Dritte weitergegeben.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b/>
          <w:bCs/>
          <w:sz w:val="24"/>
          <w:szCs w:val="24"/>
          <w:lang w:eastAsia="de-DE"/>
        </w:rPr>
        <w:t>Umgang mit Kommentaren und Beiträgen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Hinterlassen Sie auf dieser Website einen Beitrag oder Kommentar, wird Ihre IP-Adresse gespeichert. Dies erfolgt aufgrund unserer berechtigten Interessen im Sinne des Art. 6 Abs. 1 </w:t>
      </w:r>
      <w:proofErr w:type="spellStart"/>
      <w:r w:rsidRPr="008958F6">
        <w:rPr>
          <w:rFonts w:ascii="Arial" w:eastAsia="Times New Roman" w:hAnsi="Arial" w:cs="Arial"/>
          <w:lang w:eastAsia="de-DE"/>
        </w:rPr>
        <w:t>lit</w:t>
      </w:r>
      <w:proofErr w:type="spellEnd"/>
      <w:r w:rsidRPr="008958F6">
        <w:rPr>
          <w:rFonts w:ascii="Arial" w:eastAsia="Times New Roman" w:hAnsi="Arial" w:cs="Arial"/>
          <w:lang w:eastAsia="de-DE"/>
        </w:rPr>
        <w:t>. f. DSGVO und dient der Sicherheit von uns als Websitebetreiber: Denn sollte Ihr Kommentar gegen geltendes Recht verstoßen, können wir dafür belangt werden, weshalb wir ein Interesse an der Identität des Kommentar- bzw. Beitragsautors haben.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b/>
          <w:bCs/>
          <w:sz w:val="24"/>
          <w:szCs w:val="24"/>
          <w:lang w:eastAsia="de-DE"/>
        </w:rPr>
        <w:t xml:space="preserve">Google </w:t>
      </w:r>
      <w:proofErr w:type="spellStart"/>
      <w:r w:rsidRPr="008958F6">
        <w:rPr>
          <w:rFonts w:ascii="Arial" w:eastAsia="Times New Roman" w:hAnsi="Arial" w:cs="Arial"/>
          <w:b/>
          <w:bCs/>
          <w:sz w:val="24"/>
          <w:szCs w:val="24"/>
          <w:lang w:eastAsia="de-DE"/>
        </w:rPr>
        <w:t>Analytics</w:t>
      </w:r>
      <w:proofErr w:type="spellEnd"/>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Diese Website nutzt aufgrund unserer berechtigten Interessen zur Optimierung und Analyse unseres Online-Angebots im Sinne des Art. 6 Abs. 1 </w:t>
      </w:r>
      <w:proofErr w:type="spellStart"/>
      <w:r w:rsidRPr="008958F6">
        <w:rPr>
          <w:rFonts w:ascii="Arial" w:eastAsia="Times New Roman" w:hAnsi="Arial" w:cs="Arial"/>
          <w:lang w:eastAsia="de-DE"/>
        </w:rPr>
        <w:t>lit</w:t>
      </w:r>
      <w:proofErr w:type="spellEnd"/>
      <w:r w:rsidRPr="008958F6">
        <w:rPr>
          <w:rFonts w:ascii="Arial" w:eastAsia="Times New Roman" w:hAnsi="Arial" w:cs="Arial"/>
          <w:lang w:eastAsia="de-DE"/>
        </w:rPr>
        <w:t xml:space="preserve">. f. DSGVO den Dienst „Google </w:t>
      </w:r>
      <w:proofErr w:type="spellStart"/>
      <w:r w:rsidRPr="008958F6">
        <w:rPr>
          <w:rFonts w:ascii="Arial" w:eastAsia="Times New Roman" w:hAnsi="Arial" w:cs="Arial"/>
          <w:lang w:eastAsia="de-DE"/>
        </w:rPr>
        <w:t>Analytics</w:t>
      </w:r>
      <w:proofErr w:type="spellEnd"/>
      <w:r w:rsidRPr="008958F6">
        <w:rPr>
          <w:rFonts w:ascii="Arial" w:eastAsia="Times New Roman" w:hAnsi="Arial" w:cs="Arial"/>
          <w:lang w:eastAsia="de-DE"/>
        </w:rPr>
        <w:t xml:space="preserve">“, welcher von der Google Inc. (1600 </w:t>
      </w:r>
      <w:proofErr w:type="spellStart"/>
      <w:r w:rsidRPr="008958F6">
        <w:rPr>
          <w:rFonts w:ascii="Arial" w:eastAsia="Times New Roman" w:hAnsi="Arial" w:cs="Arial"/>
          <w:lang w:eastAsia="de-DE"/>
        </w:rPr>
        <w:t>Amphitheatre</w:t>
      </w:r>
      <w:proofErr w:type="spellEnd"/>
      <w:r w:rsidRPr="008958F6">
        <w:rPr>
          <w:rFonts w:ascii="Arial" w:eastAsia="Times New Roman" w:hAnsi="Arial" w:cs="Arial"/>
          <w:lang w:eastAsia="de-DE"/>
        </w:rPr>
        <w:t xml:space="preserve"> </w:t>
      </w:r>
      <w:proofErr w:type="spellStart"/>
      <w:r w:rsidRPr="008958F6">
        <w:rPr>
          <w:rFonts w:ascii="Arial" w:eastAsia="Times New Roman" w:hAnsi="Arial" w:cs="Arial"/>
          <w:lang w:eastAsia="de-DE"/>
        </w:rPr>
        <w:t>Parkway</w:t>
      </w:r>
      <w:proofErr w:type="spellEnd"/>
      <w:r w:rsidRPr="008958F6">
        <w:rPr>
          <w:rFonts w:ascii="Arial" w:eastAsia="Times New Roman" w:hAnsi="Arial" w:cs="Arial"/>
          <w:lang w:eastAsia="de-DE"/>
        </w:rPr>
        <w:t xml:space="preserve"> Mountain View, CA 94043, USA) angeboten wird. Der Dienst (Google </w:t>
      </w:r>
      <w:proofErr w:type="spellStart"/>
      <w:r w:rsidRPr="008958F6">
        <w:rPr>
          <w:rFonts w:ascii="Arial" w:eastAsia="Times New Roman" w:hAnsi="Arial" w:cs="Arial"/>
          <w:lang w:eastAsia="de-DE"/>
        </w:rPr>
        <w:t>Analytics</w:t>
      </w:r>
      <w:proofErr w:type="spellEnd"/>
      <w:r w:rsidRPr="008958F6">
        <w:rPr>
          <w:rFonts w:ascii="Arial" w:eastAsia="Times New Roman" w:hAnsi="Arial" w:cs="Arial"/>
          <w:lang w:eastAsia="de-DE"/>
        </w:rPr>
        <w:t>) verwendet „Cookies“ – Textdateien, welche auf Ihrem Endgerät gespeichert werden. Die durch die Cookies gesammelten Informationen werden im Regelfall an einen Google-Server in den USA gesandt und dort gespeichert.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Google LLC hält das europäische Datenschutzrecht ein und ist unter dem Privacy-</w:t>
      </w:r>
      <w:proofErr w:type="spellStart"/>
      <w:r w:rsidRPr="008958F6">
        <w:rPr>
          <w:rFonts w:ascii="Arial" w:eastAsia="Times New Roman" w:hAnsi="Arial" w:cs="Arial"/>
          <w:lang w:eastAsia="de-DE"/>
        </w:rPr>
        <w:t>Shield</w:t>
      </w:r>
      <w:proofErr w:type="spellEnd"/>
      <w:r w:rsidRPr="008958F6">
        <w:rPr>
          <w:rFonts w:ascii="Arial" w:eastAsia="Times New Roman" w:hAnsi="Arial" w:cs="Arial"/>
          <w:lang w:eastAsia="de-DE"/>
        </w:rPr>
        <w:t xml:space="preserve">-Abkommen zertifiziert: </w:t>
      </w:r>
      <w:hyperlink r:id="rId5" w:history="1">
        <w:r w:rsidRPr="008958F6">
          <w:rPr>
            <w:rFonts w:ascii="Arial" w:eastAsia="Times New Roman" w:hAnsi="Arial" w:cs="Arial"/>
            <w:color w:val="365F91"/>
            <w:u w:val="single"/>
            <w:lang w:eastAsia="de-DE"/>
          </w:rPr>
          <w:t>https://www.privacyshield.gov/participant?id=a2zt000000001L5AAI&amp;status=Active</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Auf dieser Website greift die IP-Anonymisierung. Die IP-Adresse der Nutzer wird innerhalb der Mitgliedsstaaten der EU und des Europäischen Wirtschaftsraum und in den anderen Vertragsstaaten des Abkommens gekürzt. Nur in Einzelfällen wird die IP-Adresse zunächst ungekürzt in die USA an einen Server von Google übertragen und dort gekürzt. Durch diese Kürzung entfällt der Personenbezug Ihrer IP-Adresse. Die vom Browser übermittelte IP-Adresse des Nutzers wird nicht mit anderen von Google gespeicherten Daten kombiniert.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Im Rahmen der Vereinbarung zur Auftragsdatenvereinbarung, welche wir als Websitebetreiber mit der Google Inc. geschlossen haben, erstellt diese mithilfe der gesammelten Informationen eine Auswertung der Websitenutzung und der Websiteaktivität und erbringt mit der Internetnutzung verbundene Dienstleistungen.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 xml:space="preserve">Die von Google in unserem Auftrag erhobenen Daten werden genutzt, um die Nutzung unseres Online-Angebots durch die einzelnen Nutzer auswerten zu können, z. B. um </w:t>
      </w:r>
      <w:r w:rsidRPr="008958F6">
        <w:rPr>
          <w:rFonts w:ascii="Arial" w:eastAsia="Times New Roman" w:hAnsi="Arial" w:cs="Arial"/>
          <w:lang w:eastAsia="de-DE"/>
        </w:rPr>
        <w:lastRenderedPageBreak/>
        <w:t>Reports über die Aktivität auf der Website zu erstellen, um unser Online-Angebot zu verbessern.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Sie haben die Möglichkeit, die Speicherung der Cookies auf Ihrem Gerät zu verhindern, indem Sie in Ihrem Browser entsprechende Einstellungen vornehmen. Es ist nicht gewährleistet, dass Sie auf alle Funktionen dieser Website ohne Einschränkungen zugreifen können, wenn Ihr Browser keine Cookies zulässt.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Weiterhin können Sie durch ein Browser-</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verhindern, dass die durch Cookies gesammelten Informationen (inklusive Ihrer IP-Adresse) an die Google Inc. gesendet und von der Google Inc. genutzt werden. Folgender Link führt Sie zu dem entsprechenden </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w:t>
      </w:r>
      <w:hyperlink r:id="rId6" w:history="1">
        <w:r w:rsidRPr="008958F6">
          <w:rPr>
            <w:rFonts w:ascii="Arial" w:eastAsia="Times New Roman" w:hAnsi="Arial" w:cs="Arial"/>
            <w:color w:val="365F91"/>
            <w:u w:val="single"/>
            <w:lang w:eastAsia="de-DE"/>
          </w:rPr>
          <w:t>https://tools.google.com/dlpage/gaoptout?hl=de</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Alternativ verhindern Sie mit einem Klick auf diesen Link (WICHTIG: </w:t>
      </w:r>
      <w:proofErr w:type="spellStart"/>
      <w:r w:rsidRPr="008958F6">
        <w:rPr>
          <w:rFonts w:ascii="Arial" w:eastAsia="Times New Roman" w:hAnsi="Arial" w:cs="Arial"/>
          <w:lang w:eastAsia="de-DE"/>
        </w:rPr>
        <w:t>Opt</w:t>
      </w:r>
      <w:proofErr w:type="spellEnd"/>
      <w:r w:rsidRPr="008958F6">
        <w:rPr>
          <w:rFonts w:ascii="Arial" w:eastAsia="Times New Roman" w:hAnsi="Arial" w:cs="Arial"/>
          <w:lang w:eastAsia="de-DE"/>
        </w:rPr>
        <w:t xml:space="preserve">-Out-Link einfügen), dass Google </w:t>
      </w:r>
      <w:proofErr w:type="spellStart"/>
      <w:r w:rsidRPr="008958F6">
        <w:rPr>
          <w:rFonts w:ascii="Arial" w:eastAsia="Times New Roman" w:hAnsi="Arial" w:cs="Arial"/>
          <w:lang w:eastAsia="de-DE"/>
        </w:rPr>
        <w:t>Analytics</w:t>
      </w:r>
      <w:proofErr w:type="spellEnd"/>
      <w:r w:rsidRPr="008958F6">
        <w:rPr>
          <w:rFonts w:ascii="Arial" w:eastAsia="Times New Roman" w:hAnsi="Arial" w:cs="Arial"/>
          <w:lang w:eastAsia="de-DE"/>
        </w:rPr>
        <w:t xml:space="preserve"> innerhalb dieser Website Daten über Sie erfasst. Mit dem Klick auf obigen Link laden Sie ein „</w:t>
      </w:r>
      <w:proofErr w:type="spellStart"/>
      <w:r w:rsidRPr="008958F6">
        <w:rPr>
          <w:rFonts w:ascii="Arial" w:eastAsia="Times New Roman" w:hAnsi="Arial" w:cs="Arial"/>
          <w:lang w:eastAsia="de-DE"/>
        </w:rPr>
        <w:t>Opt</w:t>
      </w:r>
      <w:proofErr w:type="spellEnd"/>
      <w:r w:rsidRPr="008958F6">
        <w:rPr>
          <w:rFonts w:ascii="Arial" w:eastAsia="Times New Roman" w:hAnsi="Arial" w:cs="Arial"/>
          <w:lang w:eastAsia="de-DE"/>
        </w:rPr>
        <w:t>-Out-Cookie“ herunter. Ihr Browser muss die Speicherung von Cookies also hierzu grundsätzlich erlauben. Löschen Sie Ihre Cookies regelmäßig, ist ein erneuter Klick auf den Link bei jedem Besuch dieser Website vonnöten.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Hier finden Sie weitere Informationen zur Datennutzung durch die Google Inc.:</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numPr>
          <w:ilvl w:val="0"/>
          <w:numId w:val="5"/>
        </w:numPr>
        <w:spacing w:after="0" w:line="240" w:lineRule="auto"/>
        <w:textAlignment w:val="baseline"/>
        <w:rPr>
          <w:rFonts w:ascii="Times New Roman" w:eastAsia="Times New Roman" w:hAnsi="Times New Roman" w:cs="Times New Roman"/>
          <w:sz w:val="24"/>
          <w:szCs w:val="24"/>
          <w:lang w:eastAsia="de-DE"/>
        </w:rPr>
      </w:pPr>
      <w:hyperlink r:id="rId7" w:history="1">
        <w:r w:rsidRPr="008958F6">
          <w:rPr>
            <w:rFonts w:ascii="Arial" w:eastAsia="Times New Roman" w:hAnsi="Arial" w:cs="Arial"/>
            <w:color w:val="365F91"/>
            <w:u w:val="single"/>
            <w:lang w:eastAsia="de-DE"/>
          </w:rPr>
          <w:t>https://policies.google.com/privacy/partners?hl=de</w:t>
        </w:r>
      </w:hyperlink>
      <w:r w:rsidRPr="008958F6">
        <w:rPr>
          <w:rFonts w:ascii="Times New Roman" w:eastAsia="Times New Roman" w:hAnsi="Times New Roman" w:cs="Times New Roman"/>
          <w:sz w:val="24"/>
          <w:szCs w:val="24"/>
          <w:lang w:eastAsia="de-DE"/>
        </w:rPr>
        <w:t xml:space="preserve"> </w:t>
      </w:r>
      <w:r w:rsidRPr="008958F6">
        <w:rPr>
          <w:rFonts w:ascii="Arial" w:eastAsia="Times New Roman" w:hAnsi="Arial" w:cs="Arial"/>
          <w:lang w:eastAsia="de-DE"/>
        </w:rPr>
        <w:t>(Daten, die von Google-Partnern erhoben werden)</w:t>
      </w:r>
    </w:p>
    <w:p w:rsidR="008958F6" w:rsidRPr="008958F6" w:rsidRDefault="008958F6" w:rsidP="008958F6">
      <w:pPr>
        <w:numPr>
          <w:ilvl w:val="0"/>
          <w:numId w:val="5"/>
        </w:numPr>
        <w:spacing w:after="0" w:line="240" w:lineRule="auto"/>
        <w:textAlignment w:val="baseline"/>
        <w:rPr>
          <w:rFonts w:ascii="Times New Roman" w:eastAsia="Times New Roman" w:hAnsi="Times New Roman" w:cs="Times New Roman"/>
          <w:sz w:val="24"/>
          <w:szCs w:val="24"/>
          <w:lang w:eastAsia="de-DE"/>
        </w:rPr>
      </w:pPr>
      <w:hyperlink r:id="rId8" w:history="1">
        <w:r w:rsidRPr="008958F6">
          <w:rPr>
            <w:rFonts w:ascii="Arial" w:eastAsia="Times New Roman" w:hAnsi="Arial" w:cs="Arial"/>
            <w:color w:val="365F91"/>
            <w:u w:val="single"/>
            <w:lang w:eastAsia="de-DE"/>
          </w:rPr>
          <w:t>https://adssettings.google.de/authenticated</w:t>
        </w:r>
      </w:hyperlink>
      <w:r w:rsidRPr="008958F6">
        <w:rPr>
          <w:rFonts w:ascii="Times New Roman" w:eastAsia="Times New Roman" w:hAnsi="Times New Roman" w:cs="Times New Roman"/>
          <w:sz w:val="24"/>
          <w:szCs w:val="24"/>
          <w:lang w:eastAsia="de-DE"/>
        </w:rPr>
        <w:t xml:space="preserve"> </w:t>
      </w:r>
      <w:r w:rsidRPr="008958F6">
        <w:rPr>
          <w:rFonts w:ascii="Arial" w:eastAsia="Times New Roman" w:hAnsi="Arial" w:cs="Arial"/>
          <w:lang w:eastAsia="de-DE"/>
        </w:rPr>
        <w:t>(Einstellungen über Werbung, die Ihnen angezeigt wird)</w:t>
      </w:r>
    </w:p>
    <w:p w:rsidR="008958F6" w:rsidRPr="008958F6" w:rsidRDefault="008958F6" w:rsidP="008958F6">
      <w:pPr>
        <w:numPr>
          <w:ilvl w:val="0"/>
          <w:numId w:val="5"/>
        </w:numPr>
        <w:spacing w:after="0" w:line="240" w:lineRule="auto"/>
        <w:textAlignment w:val="baseline"/>
        <w:rPr>
          <w:rFonts w:ascii="Times New Roman" w:eastAsia="Times New Roman" w:hAnsi="Times New Roman" w:cs="Times New Roman"/>
          <w:sz w:val="24"/>
          <w:szCs w:val="24"/>
          <w:lang w:eastAsia="de-DE"/>
        </w:rPr>
      </w:pPr>
      <w:hyperlink r:id="rId9" w:history="1">
        <w:r w:rsidRPr="008958F6">
          <w:rPr>
            <w:rFonts w:ascii="Arial" w:eastAsia="Times New Roman" w:hAnsi="Arial" w:cs="Arial"/>
            <w:color w:val="365F91"/>
            <w:u w:val="single"/>
            <w:lang w:eastAsia="de-DE"/>
          </w:rPr>
          <w:t>https://policies.google.com/technologies/ads?hl=de</w:t>
        </w:r>
      </w:hyperlink>
      <w:r w:rsidRPr="008958F6">
        <w:rPr>
          <w:rFonts w:ascii="Times New Roman" w:eastAsia="Times New Roman" w:hAnsi="Times New Roman" w:cs="Times New Roman"/>
          <w:sz w:val="24"/>
          <w:szCs w:val="24"/>
          <w:lang w:eastAsia="de-DE"/>
        </w:rPr>
        <w:t xml:space="preserve"> </w:t>
      </w:r>
      <w:r w:rsidRPr="008958F6">
        <w:rPr>
          <w:rFonts w:ascii="Arial" w:eastAsia="Times New Roman" w:hAnsi="Arial" w:cs="Arial"/>
          <w:lang w:eastAsia="de-DE"/>
        </w:rPr>
        <w:t>(Verwendung von Cookies in Anzeigen)</w:t>
      </w:r>
    </w:p>
    <w:p w:rsidR="008958F6" w:rsidRPr="008958F6" w:rsidRDefault="008958F6" w:rsidP="008958F6">
      <w:pPr>
        <w:spacing w:after="0" w:line="240" w:lineRule="auto"/>
        <w:ind w:left="283"/>
        <w:textAlignment w:val="baseline"/>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Default="008958F6" w:rsidP="008958F6">
      <w:pPr>
        <w:spacing w:before="100" w:beforeAutospacing="1" w:after="0" w:line="240" w:lineRule="auto"/>
        <w:textAlignment w:val="baseline"/>
        <w:rPr>
          <w:rFonts w:ascii="Arial" w:eastAsia="Times New Roman" w:hAnsi="Arial" w:cs="Arial"/>
          <w:b/>
          <w:bCs/>
          <w:sz w:val="24"/>
          <w:szCs w:val="24"/>
          <w:lang w:eastAsia="de-DE"/>
        </w:rPr>
      </w:pPr>
    </w:p>
    <w:p w:rsidR="008958F6" w:rsidRDefault="008958F6" w:rsidP="008958F6">
      <w:pPr>
        <w:spacing w:before="100" w:beforeAutospacing="1" w:after="0" w:line="240" w:lineRule="auto"/>
        <w:textAlignment w:val="baseline"/>
        <w:rPr>
          <w:rFonts w:ascii="Arial" w:eastAsia="Times New Roman" w:hAnsi="Arial" w:cs="Arial"/>
          <w:b/>
          <w:bCs/>
          <w:sz w:val="24"/>
          <w:szCs w:val="24"/>
          <w:lang w:eastAsia="de-DE"/>
        </w:rPr>
      </w:pPr>
    </w:p>
    <w:p w:rsidR="008958F6" w:rsidRPr="008958F6" w:rsidRDefault="008958F6" w:rsidP="008958F6">
      <w:pPr>
        <w:spacing w:before="100" w:beforeAutospacing="1"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b/>
          <w:bCs/>
          <w:sz w:val="24"/>
          <w:szCs w:val="24"/>
          <w:lang w:eastAsia="de-DE"/>
        </w:rPr>
        <w:t xml:space="preserve">Nutzung von </w:t>
      </w:r>
      <w:proofErr w:type="spellStart"/>
      <w:r w:rsidRPr="008958F6">
        <w:rPr>
          <w:rFonts w:ascii="Arial" w:eastAsia="Times New Roman" w:hAnsi="Arial" w:cs="Arial"/>
          <w:b/>
          <w:bCs/>
          <w:sz w:val="24"/>
          <w:szCs w:val="24"/>
          <w:lang w:eastAsia="de-DE"/>
        </w:rPr>
        <w:t>Social</w:t>
      </w:r>
      <w:proofErr w:type="spellEnd"/>
      <w:r w:rsidRPr="008958F6">
        <w:rPr>
          <w:rFonts w:ascii="Arial" w:eastAsia="Times New Roman" w:hAnsi="Arial" w:cs="Arial"/>
          <w:b/>
          <w:bCs/>
          <w:sz w:val="24"/>
          <w:szCs w:val="24"/>
          <w:lang w:eastAsia="de-DE"/>
        </w:rPr>
        <w:t>-Media-</w:t>
      </w:r>
      <w:proofErr w:type="spellStart"/>
      <w:r w:rsidRPr="008958F6">
        <w:rPr>
          <w:rFonts w:ascii="Arial" w:eastAsia="Times New Roman" w:hAnsi="Arial" w:cs="Arial"/>
          <w:b/>
          <w:bCs/>
          <w:sz w:val="24"/>
          <w:szCs w:val="24"/>
          <w:lang w:eastAsia="de-DE"/>
        </w:rPr>
        <w:t>Plugins</w:t>
      </w:r>
      <w:proofErr w:type="spellEnd"/>
      <w:r w:rsidRPr="008958F6">
        <w:rPr>
          <w:rFonts w:ascii="Arial" w:eastAsia="Times New Roman" w:hAnsi="Arial" w:cs="Arial"/>
          <w:b/>
          <w:bCs/>
          <w:sz w:val="24"/>
          <w:szCs w:val="24"/>
          <w:lang w:eastAsia="de-DE"/>
        </w:rPr>
        <w:t xml:space="preserve"> von </w:t>
      </w:r>
      <w:proofErr w:type="spellStart"/>
      <w:r w:rsidRPr="008958F6">
        <w:rPr>
          <w:rFonts w:ascii="Arial" w:eastAsia="Times New Roman" w:hAnsi="Arial" w:cs="Arial"/>
          <w:b/>
          <w:bCs/>
          <w:sz w:val="24"/>
          <w:szCs w:val="24"/>
          <w:lang w:eastAsia="de-DE"/>
        </w:rPr>
        <w:t>Facebook</w:t>
      </w:r>
      <w:proofErr w:type="spellEnd"/>
    </w:p>
    <w:p w:rsidR="008958F6" w:rsidRPr="008958F6" w:rsidRDefault="008958F6" w:rsidP="008958F6">
      <w:pPr>
        <w:spacing w:before="100" w:beforeAutospacing="1" w:after="0" w:line="240" w:lineRule="auto"/>
        <w:textAlignment w:val="baseline"/>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Aufgrund unseres berechtigten Interesses an der Analyse, Optimierung und dem Betrieb unseres Online-Angebotes (im Sinne des Art. 6 Abs. 1 </w:t>
      </w:r>
      <w:proofErr w:type="spellStart"/>
      <w:r w:rsidRPr="008958F6">
        <w:rPr>
          <w:rFonts w:ascii="Arial" w:eastAsia="Times New Roman" w:hAnsi="Arial" w:cs="Arial"/>
          <w:lang w:eastAsia="de-DE"/>
        </w:rPr>
        <w:t>lit</w:t>
      </w:r>
      <w:proofErr w:type="spellEnd"/>
      <w:r w:rsidRPr="008958F6">
        <w:rPr>
          <w:rFonts w:ascii="Arial" w:eastAsia="Times New Roman" w:hAnsi="Arial" w:cs="Arial"/>
          <w:lang w:eastAsia="de-DE"/>
        </w:rPr>
        <w:t xml:space="preserve">. f. DSGVO), verwendet diese Website das </w:t>
      </w:r>
      <w:proofErr w:type="spellStart"/>
      <w:r w:rsidRPr="008958F6">
        <w:rPr>
          <w:rFonts w:ascii="Arial" w:eastAsia="Times New Roman" w:hAnsi="Arial" w:cs="Arial"/>
          <w:lang w:eastAsia="de-DE"/>
        </w:rPr>
        <w:t>Facebook-Social-Plugin</w:t>
      </w:r>
      <w:proofErr w:type="spellEnd"/>
      <w:r w:rsidRPr="008958F6">
        <w:rPr>
          <w:rFonts w:ascii="Arial" w:eastAsia="Times New Roman" w:hAnsi="Arial" w:cs="Arial"/>
          <w:lang w:eastAsia="de-DE"/>
        </w:rPr>
        <w:t xml:space="preserve">, welches von der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(1 Hacker Way, Menlo Park, </w:t>
      </w:r>
      <w:proofErr w:type="spellStart"/>
      <w:r w:rsidRPr="008958F6">
        <w:rPr>
          <w:rFonts w:ascii="Arial" w:eastAsia="Times New Roman" w:hAnsi="Arial" w:cs="Arial"/>
          <w:lang w:eastAsia="de-DE"/>
        </w:rPr>
        <w:t>California</w:t>
      </w:r>
      <w:proofErr w:type="spellEnd"/>
      <w:r w:rsidRPr="008958F6">
        <w:rPr>
          <w:rFonts w:ascii="Arial" w:eastAsia="Times New Roman" w:hAnsi="Arial" w:cs="Arial"/>
          <w:lang w:eastAsia="de-DE"/>
        </w:rPr>
        <w:t xml:space="preserve"> 94025, USA) betrieben wird. Erkennbar sind die Einbindungen an dem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-Logo bzw. an den Begriffen „</w:t>
      </w:r>
      <w:proofErr w:type="spellStart"/>
      <w:r w:rsidRPr="008958F6">
        <w:rPr>
          <w:rFonts w:ascii="Arial" w:eastAsia="Times New Roman" w:hAnsi="Arial" w:cs="Arial"/>
          <w:lang w:eastAsia="de-DE"/>
        </w:rPr>
        <w:t>Like</w:t>
      </w:r>
      <w:proofErr w:type="spellEnd"/>
      <w:r w:rsidRPr="008958F6">
        <w:rPr>
          <w:rFonts w:ascii="Arial" w:eastAsia="Times New Roman" w:hAnsi="Arial" w:cs="Arial"/>
          <w:lang w:eastAsia="de-DE"/>
        </w:rPr>
        <w:t xml:space="preserve">“, „Gefällt mir“, „Teilen“ in den Farben </w:t>
      </w:r>
      <w:proofErr w:type="spellStart"/>
      <w:r w:rsidRPr="008958F6">
        <w:rPr>
          <w:rFonts w:ascii="Arial" w:eastAsia="Times New Roman" w:hAnsi="Arial" w:cs="Arial"/>
          <w:lang w:eastAsia="de-DE"/>
        </w:rPr>
        <w:t>Facebooks</w:t>
      </w:r>
      <w:proofErr w:type="spellEnd"/>
      <w:r w:rsidRPr="008958F6">
        <w:rPr>
          <w:rFonts w:ascii="Arial" w:eastAsia="Times New Roman" w:hAnsi="Arial" w:cs="Arial"/>
          <w:lang w:eastAsia="de-DE"/>
        </w:rPr>
        <w:t xml:space="preserve"> (Blau und Weiß). Informationen zu allen </w:t>
      </w:r>
      <w:proofErr w:type="spellStart"/>
      <w:r w:rsidRPr="008958F6">
        <w:rPr>
          <w:rFonts w:ascii="Arial" w:eastAsia="Times New Roman" w:hAnsi="Arial" w:cs="Arial"/>
          <w:lang w:eastAsia="de-DE"/>
        </w:rPr>
        <w:t>Facebook-Plugins</w:t>
      </w:r>
      <w:proofErr w:type="spellEnd"/>
      <w:r w:rsidRPr="008958F6">
        <w:rPr>
          <w:rFonts w:ascii="Arial" w:eastAsia="Times New Roman" w:hAnsi="Arial" w:cs="Arial"/>
          <w:lang w:eastAsia="de-DE"/>
        </w:rPr>
        <w:t xml:space="preserve"> finden Sie über den folgenden Link: </w:t>
      </w:r>
      <w:hyperlink r:id="rId10" w:history="1">
        <w:r w:rsidRPr="008958F6">
          <w:rPr>
            <w:rFonts w:ascii="Arial" w:eastAsia="Times New Roman" w:hAnsi="Arial" w:cs="Arial"/>
            <w:color w:val="0000FF"/>
            <w:u w:val="single"/>
            <w:lang w:eastAsia="de-DE"/>
          </w:rPr>
          <w:t>https://developers.facebook.com/docs/plugins/</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hält das europäische Datenschutzrecht ein und ist unter dem Privacy-</w:t>
      </w:r>
      <w:proofErr w:type="spellStart"/>
      <w:r w:rsidRPr="008958F6">
        <w:rPr>
          <w:rFonts w:ascii="Arial" w:eastAsia="Times New Roman" w:hAnsi="Arial" w:cs="Arial"/>
          <w:lang w:eastAsia="de-DE"/>
        </w:rPr>
        <w:t>Shield</w:t>
      </w:r>
      <w:proofErr w:type="spellEnd"/>
      <w:r w:rsidRPr="008958F6">
        <w:rPr>
          <w:rFonts w:ascii="Arial" w:eastAsia="Times New Roman" w:hAnsi="Arial" w:cs="Arial"/>
          <w:lang w:eastAsia="de-DE"/>
        </w:rPr>
        <w:t xml:space="preserve">-Abkommen zertifiziert: </w:t>
      </w:r>
      <w:hyperlink r:id="rId11" w:history="1">
        <w:r w:rsidRPr="008958F6">
          <w:rPr>
            <w:rFonts w:ascii="Arial" w:eastAsia="Times New Roman" w:hAnsi="Arial" w:cs="Arial"/>
            <w:color w:val="0000FF"/>
            <w:u w:val="single"/>
            <w:lang w:eastAsia="de-DE"/>
          </w:rPr>
          <w:t>https://www.privacyshield.gov/participant?id=a2zt0000000GnywAAC&amp;status=Active</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lastRenderedPageBreak/>
        <w:t xml:space="preserve">Das </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stellt eine direkte Verbindung zwischen Ihrem Browser und den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-Servern her. Der Websitebetreiber hat keinerlei Einfluss auf die Natur und den Umfang der Daten, welche das </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an die Server der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übermittelt. Informationen dazu finden Sie hier: </w:t>
      </w:r>
      <w:hyperlink r:id="rId12" w:history="1">
        <w:r w:rsidRPr="008958F6">
          <w:rPr>
            <w:rFonts w:ascii="Arial" w:eastAsia="Times New Roman" w:hAnsi="Arial" w:cs="Arial"/>
            <w:color w:val="365F91"/>
            <w:u w:val="single"/>
            <w:lang w:eastAsia="de-DE"/>
          </w:rPr>
          <w:t>https://www.facebook.com/help/186325668085084</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Das </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informiert die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darüber, dass Sie als Nutzer diese Website besucht haben. Es besteht hierbei die Möglichkeit, dass Ihre IP-Adresse gespeichert wird. Sind Sie während des Besuchs auf dieser Website in Ihrem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-Konto eingeloggt, werden die genannten Informationen mit diesem verknüpft.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Nutzen Sie die Funktionen des </w:t>
      </w:r>
      <w:proofErr w:type="spellStart"/>
      <w:r w:rsidRPr="008958F6">
        <w:rPr>
          <w:rFonts w:ascii="Arial" w:eastAsia="Times New Roman" w:hAnsi="Arial" w:cs="Arial"/>
          <w:lang w:eastAsia="de-DE"/>
        </w:rPr>
        <w:t>Plugins</w:t>
      </w:r>
      <w:proofErr w:type="spellEnd"/>
      <w:r w:rsidRPr="008958F6">
        <w:rPr>
          <w:rFonts w:ascii="Arial" w:eastAsia="Times New Roman" w:hAnsi="Arial" w:cs="Arial"/>
          <w:lang w:eastAsia="de-DE"/>
        </w:rPr>
        <w:t xml:space="preserve"> – etwa indem Sie einen Beitrag teilen oder „</w:t>
      </w:r>
      <w:proofErr w:type="spellStart"/>
      <w:r w:rsidRPr="008958F6">
        <w:rPr>
          <w:rFonts w:ascii="Arial" w:eastAsia="Times New Roman" w:hAnsi="Arial" w:cs="Arial"/>
          <w:lang w:eastAsia="de-DE"/>
        </w:rPr>
        <w:t>liken</w:t>
      </w:r>
      <w:proofErr w:type="spellEnd"/>
      <w:r w:rsidRPr="008958F6">
        <w:rPr>
          <w:rFonts w:ascii="Arial" w:eastAsia="Times New Roman" w:hAnsi="Arial" w:cs="Arial"/>
          <w:lang w:eastAsia="de-DE"/>
        </w:rPr>
        <w:t xml:space="preserve">“ –, werden die entsprechenden Informationen ebenfalls an die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übermittelt.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Möchten Sie verhindern, dass die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diese Daten mit Ihrem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-Konto verknüpft, loggen Sie sich bitte vor dem Besuch dieser Website bei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aus und löschen Sie die gespeicherten Cookies. Über Ihr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-Profil können Sie weitere Einstellungen zur Datenverarbeitung für Werbezwecke tätigen oder der Nutzung Ihrer Daten für Werbezwecke widersprechen. Zu den Einstellungen gelangen Sie hier:</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numPr>
          <w:ilvl w:val="0"/>
          <w:numId w:val="6"/>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Profileinstellungen bei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w:t>
      </w:r>
      <w:hyperlink r:id="rId13" w:history="1">
        <w:r w:rsidRPr="008958F6">
          <w:rPr>
            <w:rFonts w:ascii="Arial" w:eastAsia="Times New Roman" w:hAnsi="Arial" w:cs="Arial"/>
            <w:color w:val="365F91"/>
            <w:u w:val="single"/>
            <w:lang w:eastAsia="de-DE"/>
          </w:rPr>
          <w:t>https://www.facebook.com/ads/preferences/?entry_product=ad_settings_screen</w:t>
        </w:r>
      </w:hyperlink>
    </w:p>
    <w:p w:rsidR="008958F6" w:rsidRPr="008958F6" w:rsidRDefault="008958F6" w:rsidP="008958F6">
      <w:pPr>
        <w:numPr>
          <w:ilvl w:val="0"/>
          <w:numId w:val="6"/>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Cookie-Deaktivierungsseite der US-amerikanischen Website: </w:t>
      </w:r>
      <w:hyperlink r:id="rId14" w:anchor="!/" w:history="1">
        <w:r w:rsidRPr="008958F6">
          <w:rPr>
            <w:rFonts w:ascii="Arial" w:eastAsia="Times New Roman" w:hAnsi="Arial" w:cs="Arial"/>
            <w:color w:val="365F91"/>
            <w:u w:val="single"/>
            <w:lang w:eastAsia="de-DE"/>
          </w:rPr>
          <w:t>http://optout.aboutads.info/?c=2#!/</w:t>
        </w:r>
      </w:hyperlink>
    </w:p>
    <w:p w:rsidR="008958F6" w:rsidRPr="008958F6" w:rsidRDefault="008958F6" w:rsidP="008958F6">
      <w:pPr>
        <w:numPr>
          <w:ilvl w:val="0"/>
          <w:numId w:val="6"/>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Cookie-Deaktivierungsseite der europäischen Website: </w:t>
      </w:r>
      <w:hyperlink r:id="rId15" w:anchor="!/" w:history="1">
        <w:r w:rsidRPr="008958F6">
          <w:rPr>
            <w:rFonts w:ascii="Arial" w:eastAsia="Times New Roman" w:hAnsi="Arial" w:cs="Arial"/>
            <w:color w:val="365F91"/>
            <w:u w:val="single"/>
            <w:lang w:eastAsia="de-DE"/>
          </w:rPr>
          <w:t>http://optout.networkadvertising.org/?c=1#!/</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 xml:space="preserve">Welche Daten, zu welchem Zweck und in welchem Umfang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Daten erhebt, nutzt und verarbeitet und welche Rechte sowie Einstellungsmöglichkeiten Sie zum Schutz Ihrer Privatsphäre haben, können Sie in den Datenschutzrichtlinien von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nachlesen. Diese finden Sie hier: </w:t>
      </w:r>
      <w:hyperlink r:id="rId16" w:history="1">
        <w:r w:rsidRPr="008958F6">
          <w:rPr>
            <w:rFonts w:ascii="Arial" w:eastAsia="Times New Roman" w:hAnsi="Arial" w:cs="Arial"/>
            <w:color w:val="365F91"/>
            <w:u w:val="single"/>
            <w:lang w:eastAsia="de-DE"/>
          </w:rPr>
          <w:t>https://www.facebook.com/about/privacy/</w:t>
        </w:r>
      </w:hyperlink>
    </w:p>
    <w:p w:rsidR="008958F6" w:rsidRPr="008958F6" w:rsidRDefault="008958F6" w:rsidP="000A21B7">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b/>
          <w:bCs/>
          <w:sz w:val="24"/>
          <w:szCs w:val="24"/>
          <w:lang w:eastAsia="de-DE"/>
        </w:rPr>
        <w:t>Rechte des Nutzers</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Sie haben als Nutzer das Recht, auf Antrag eine kostenlose Auskunft darüber zu erhalten, welche personenbezogenen Daten über Sie gespeichert wurden. Sie haben außerdem das Recht auf Berichtigung falscher Daten und auf die Verarbeitungseinschränkung oder Löschung Ihrer personenbezogenen Daten. Falls zutreffend, können Sie auch Ihr Recht auf </w:t>
      </w:r>
      <w:proofErr w:type="spellStart"/>
      <w:r w:rsidRPr="008958F6">
        <w:rPr>
          <w:rFonts w:ascii="Arial" w:eastAsia="Times New Roman" w:hAnsi="Arial" w:cs="Arial"/>
          <w:lang w:eastAsia="de-DE"/>
        </w:rPr>
        <w:t>Datenportabilität</w:t>
      </w:r>
      <w:proofErr w:type="spellEnd"/>
      <w:r w:rsidRPr="008958F6">
        <w:rPr>
          <w:rFonts w:ascii="Arial" w:eastAsia="Times New Roman" w:hAnsi="Arial" w:cs="Arial"/>
          <w:lang w:eastAsia="de-DE"/>
        </w:rPr>
        <w:t xml:space="preserve"> geltend machen. Sollten Sie annehmen, dass Ihre Daten unrechtmäßig verarbeitet wurden, können Sie eine Beschwerde bei der zuständigen Aufsichtsbehörde einreichen.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b/>
          <w:bCs/>
          <w:lang w:eastAsia="de-DE"/>
        </w:rPr>
        <w:t>Löschung von Daten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Sofern Ihr Wunsch nicht mit einer gesetzlichen Pflicht zur Aufbewahrung von Daten (z. B. Vorratsdatenspeicherung) kollidiert, haben Sie ein Anrecht auf Löschung Ihrer Daten. Von uns gespeicherte Daten werden, sollten sie für ihre Zweckbestimmung nicht mehr vonnöten sein und es keine gesetzlichen Aufbewahrungsfristen geben, gelöscht. Falls eine Löschung nicht durchgeführt werden kann, da die Daten für zulässige gesetzliche Zwecke erforderlich sind, erfolgt eine Einschränkung der Datenverarbeitung. In diesem Fall werden die Daten gesperrt und nicht für andere Zwecke verarbeitet.</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Times New Roman" w:eastAsia="Times New Roman" w:hAnsi="Times New Roman" w:cs="Times New Roman"/>
          <w:b/>
          <w:bCs/>
          <w:sz w:val="24"/>
          <w:szCs w:val="24"/>
          <w:lang w:eastAsia="de-DE"/>
        </w:rPr>
        <w:t> </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Arial" w:eastAsia="Times New Roman" w:hAnsi="Arial" w:cs="Arial"/>
          <w:b/>
          <w:bCs/>
          <w:lang w:eastAsia="de-DE"/>
        </w:rPr>
        <w:lastRenderedPageBreak/>
        <w:t>Widerspruchsrecht</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Times New Roman" w:eastAsia="Times New Roman" w:hAnsi="Times New Roman" w:cs="Times New Roman"/>
          <w:b/>
          <w:bCs/>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Nutzer dieser Webseite können von ihrem Widerspruchsrecht Gebrauch machen und der Verarbeitung ihrer personenbezogenen Daten zu jeder Zeit widersprechen.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Wenn Sie eine Berichtigung, Sperrung, Löschung oder Auskunft über die zu Ihrer Person gespeicherten personenbezogenen Daten wünschen oder Fragen bzgl. der Erhebung, Verarbeitung oder Verwendung Ihrer personenbezogenen Daten haben oder erteilte Einwilligungen widerrufen möchten, wenden Sie sich bitte an folgende E-Mail-Adresse: [E-Mail-Adresse einfügen]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E02C85" w:rsidRDefault="008958F6" w:rsidP="008958F6">
      <w:r w:rsidRPr="008958F6">
        <w:rPr>
          <w:rFonts w:ascii="Times New Roman" w:eastAsia="Times New Roman" w:hAnsi="Times New Roman" w:cs="Times New Roman"/>
          <w:sz w:val="24"/>
          <w:szCs w:val="24"/>
          <w:lang w:eastAsia="de-DE"/>
        </w:rPr>
        <w:pict/>
      </w:r>
    </w:p>
    <w:sectPr w:rsidR="00E02C85" w:rsidSect="004E514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3276E"/>
    <w:multiLevelType w:val="multilevel"/>
    <w:tmpl w:val="C56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504924"/>
    <w:multiLevelType w:val="multilevel"/>
    <w:tmpl w:val="73A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56872"/>
    <w:multiLevelType w:val="multilevel"/>
    <w:tmpl w:val="3D3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D2683"/>
    <w:multiLevelType w:val="multilevel"/>
    <w:tmpl w:val="424E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3153A2"/>
    <w:multiLevelType w:val="multilevel"/>
    <w:tmpl w:val="47A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3C7A8C"/>
    <w:multiLevelType w:val="multilevel"/>
    <w:tmpl w:val="57F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8958F6"/>
    <w:rsid w:val="00002A68"/>
    <w:rsid w:val="000A21B7"/>
    <w:rsid w:val="001464B7"/>
    <w:rsid w:val="00381D22"/>
    <w:rsid w:val="004E5144"/>
    <w:rsid w:val="008958F6"/>
    <w:rsid w:val="00A06A8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5144"/>
  </w:style>
  <w:style w:type="paragraph" w:styleId="berschrift1">
    <w:name w:val="heading 1"/>
    <w:basedOn w:val="Standard"/>
    <w:link w:val="berschrift1Zchn"/>
    <w:uiPriority w:val="9"/>
    <w:qFormat/>
    <w:rsid w:val="00895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link w:val="berschrift4Zchn"/>
    <w:uiPriority w:val="9"/>
    <w:qFormat/>
    <w:rsid w:val="008958F6"/>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8F6"/>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rsid w:val="008958F6"/>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8958F6"/>
    <w:rPr>
      <w:color w:val="0000FF"/>
      <w:u w:val="single"/>
    </w:rPr>
  </w:style>
  <w:style w:type="character" w:styleId="Fett">
    <w:name w:val="Strong"/>
    <w:basedOn w:val="Absatz-Standardschriftart"/>
    <w:uiPriority w:val="22"/>
    <w:qFormat/>
    <w:rsid w:val="008958F6"/>
    <w:rPr>
      <w:b/>
      <w:bCs/>
    </w:rPr>
  </w:style>
  <w:style w:type="character" w:customStyle="1" w:styleId="diyfedecoration">
    <w:name w:val="diyfedecoration"/>
    <w:basedOn w:val="Absatz-Standardschriftart"/>
    <w:rsid w:val="008958F6"/>
  </w:style>
  <w:style w:type="paragraph" w:styleId="StandardWeb">
    <w:name w:val="Normal (Web)"/>
    <w:basedOn w:val="Standard"/>
    <w:uiPriority w:val="99"/>
    <w:semiHidden/>
    <w:unhideWhenUsed/>
    <w:rsid w:val="008958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ooter-separator">
    <w:name w:val="footer-separator"/>
    <w:basedOn w:val="Absatz-Standardschriftart"/>
    <w:rsid w:val="008958F6"/>
  </w:style>
  <w:style w:type="character" w:customStyle="1" w:styleId="loggedout">
    <w:name w:val="loggedout"/>
    <w:basedOn w:val="Absatz-Standardschriftart"/>
    <w:rsid w:val="008958F6"/>
  </w:style>
  <w:style w:type="character" w:customStyle="1" w:styleId="loggedin">
    <w:name w:val="loggedin"/>
    <w:basedOn w:val="Absatz-Standardschriftart"/>
    <w:rsid w:val="008958F6"/>
  </w:style>
  <w:style w:type="paragraph" w:styleId="Sprechblasentext">
    <w:name w:val="Balloon Text"/>
    <w:basedOn w:val="Standard"/>
    <w:link w:val="SprechblasentextZchn"/>
    <w:uiPriority w:val="99"/>
    <w:semiHidden/>
    <w:unhideWhenUsed/>
    <w:rsid w:val="008958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58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79750">
      <w:marLeft w:val="0"/>
      <w:marRight w:val="0"/>
      <w:marTop w:val="0"/>
      <w:marBottom w:val="0"/>
      <w:divBdr>
        <w:top w:val="none" w:sz="0" w:space="0" w:color="auto"/>
        <w:left w:val="none" w:sz="0" w:space="0" w:color="auto"/>
        <w:bottom w:val="none" w:sz="0" w:space="0" w:color="auto"/>
        <w:right w:val="none" w:sz="0" w:space="0" w:color="auto"/>
      </w:divBdr>
      <w:divsChild>
        <w:div w:id="38556869">
          <w:marLeft w:val="0"/>
          <w:marRight w:val="0"/>
          <w:marTop w:val="0"/>
          <w:marBottom w:val="0"/>
          <w:divBdr>
            <w:top w:val="none" w:sz="0" w:space="0" w:color="auto"/>
            <w:left w:val="none" w:sz="0" w:space="0" w:color="auto"/>
            <w:bottom w:val="none" w:sz="0" w:space="0" w:color="auto"/>
            <w:right w:val="none" w:sz="0" w:space="0" w:color="auto"/>
          </w:divBdr>
          <w:divsChild>
            <w:div w:id="173155307">
              <w:marLeft w:val="0"/>
              <w:marRight w:val="0"/>
              <w:marTop w:val="0"/>
              <w:marBottom w:val="0"/>
              <w:divBdr>
                <w:top w:val="none" w:sz="0" w:space="0" w:color="auto"/>
                <w:left w:val="none" w:sz="0" w:space="0" w:color="auto"/>
                <w:bottom w:val="none" w:sz="0" w:space="0" w:color="auto"/>
                <w:right w:val="none" w:sz="0" w:space="0" w:color="auto"/>
              </w:divBdr>
              <w:divsChild>
                <w:div w:id="930358880">
                  <w:marLeft w:val="0"/>
                  <w:marRight w:val="0"/>
                  <w:marTop w:val="0"/>
                  <w:marBottom w:val="0"/>
                  <w:divBdr>
                    <w:top w:val="none" w:sz="0" w:space="0" w:color="auto"/>
                    <w:left w:val="none" w:sz="0" w:space="0" w:color="auto"/>
                    <w:bottom w:val="none" w:sz="0" w:space="0" w:color="auto"/>
                    <w:right w:val="none" w:sz="0" w:space="0" w:color="auto"/>
                  </w:divBdr>
                  <w:divsChild>
                    <w:div w:id="1183740971">
                      <w:marLeft w:val="0"/>
                      <w:marRight w:val="0"/>
                      <w:marTop w:val="0"/>
                      <w:marBottom w:val="0"/>
                      <w:divBdr>
                        <w:top w:val="none" w:sz="0" w:space="0" w:color="auto"/>
                        <w:left w:val="none" w:sz="0" w:space="0" w:color="auto"/>
                        <w:bottom w:val="none" w:sz="0" w:space="0" w:color="auto"/>
                        <w:right w:val="none" w:sz="0" w:space="0" w:color="auto"/>
                      </w:divBdr>
                    </w:div>
                    <w:div w:id="1273778330">
                      <w:marLeft w:val="0"/>
                      <w:marRight w:val="0"/>
                      <w:marTop w:val="0"/>
                      <w:marBottom w:val="0"/>
                      <w:divBdr>
                        <w:top w:val="none" w:sz="0" w:space="0" w:color="auto"/>
                        <w:left w:val="none" w:sz="0" w:space="0" w:color="auto"/>
                        <w:bottom w:val="none" w:sz="0" w:space="0" w:color="auto"/>
                        <w:right w:val="none" w:sz="0" w:space="0" w:color="auto"/>
                      </w:divBdr>
                      <w:divsChild>
                        <w:div w:id="749694969">
                          <w:marLeft w:val="0"/>
                          <w:marRight w:val="0"/>
                          <w:marTop w:val="0"/>
                          <w:marBottom w:val="0"/>
                          <w:divBdr>
                            <w:top w:val="none" w:sz="0" w:space="0" w:color="auto"/>
                            <w:left w:val="none" w:sz="0" w:space="0" w:color="auto"/>
                            <w:bottom w:val="none" w:sz="0" w:space="0" w:color="auto"/>
                            <w:right w:val="none" w:sz="0" w:space="0" w:color="auto"/>
                          </w:divBdr>
                          <w:divsChild>
                            <w:div w:id="10363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4402">
                  <w:marLeft w:val="0"/>
                  <w:marRight w:val="0"/>
                  <w:marTop w:val="0"/>
                  <w:marBottom w:val="0"/>
                  <w:divBdr>
                    <w:top w:val="none" w:sz="0" w:space="0" w:color="auto"/>
                    <w:left w:val="none" w:sz="0" w:space="0" w:color="auto"/>
                    <w:bottom w:val="none" w:sz="0" w:space="0" w:color="auto"/>
                    <w:right w:val="none" w:sz="0" w:space="0" w:color="auto"/>
                  </w:divBdr>
                  <w:divsChild>
                    <w:div w:id="769198833">
                      <w:marLeft w:val="0"/>
                      <w:marRight w:val="0"/>
                      <w:marTop w:val="0"/>
                      <w:marBottom w:val="0"/>
                      <w:divBdr>
                        <w:top w:val="none" w:sz="0" w:space="0" w:color="auto"/>
                        <w:left w:val="none" w:sz="0" w:space="0" w:color="auto"/>
                        <w:bottom w:val="none" w:sz="0" w:space="0" w:color="auto"/>
                        <w:right w:val="none" w:sz="0" w:space="0" w:color="auto"/>
                      </w:divBdr>
                      <w:divsChild>
                        <w:div w:id="1978948559">
                          <w:marLeft w:val="0"/>
                          <w:marRight w:val="0"/>
                          <w:marTop w:val="0"/>
                          <w:marBottom w:val="0"/>
                          <w:divBdr>
                            <w:top w:val="none" w:sz="0" w:space="0" w:color="auto"/>
                            <w:left w:val="none" w:sz="0" w:space="0" w:color="auto"/>
                            <w:bottom w:val="none" w:sz="0" w:space="0" w:color="auto"/>
                            <w:right w:val="none" w:sz="0" w:space="0" w:color="auto"/>
                          </w:divBdr>
                          <w:divsChild>
                            <w:div w:id="9886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68845">
                  <w:marLeft w:val="0"/>
                  <w:marRight w:val="0"/>
                  <w:marTop w:val="0"/>
                  <w:marBottom w:val="0"/>
                  <w:divBdr>
                    <w:top w:val="none" w:sz="0" w:space="0" w:color="auto"/>
                    <w:left w:val="none" w:sz="0" w:space="0" w:color="auto"/>
                    <w:bottom w:val="none" w:sz="0" w:space="0" w:color="auto"/>
                    <w:right w:val="none" w:sz="0" w:space="0" w:color="auto"/>
                  </w:divBdr>
                </w:div>
                <w:div w:id="1554460125">
                  <w:marLeft w:val="0"/>
                  <w:marRight w:val="0"/>
                  <w:marTop w:val="0"/>
                  <w:marBottom w:val="0"/>
                  <w:divBdr>
                    <w:top w:val="none" w:sz="0" w:space="0" w:color="auto"/>
                    <w:left w:val="none" w:sz="0" w:space="0" w:color="auto"/>
                    <w:bottom w:val="none" w:sz="0" w:space="0" w:color="auto"/>
                    <w:right w:val="none" w:sz="0" w:space="0" w:color="auto"/>
                  </w:divBdr>
                  <w:divsChild>
                    <w:div w:id="1502967769">
                      <w:marLeft w:val="0"/>
                      <w:marRight w:val="0"/>
                      <w:marTop w:val="0"/>
                      <w:marBottom w:val="0"/>
                      <w:divBdr>
                        <w:top w:val="none" w:sz="0" w:space="0" w:color="auto"/>
                        <w:left w:val="none" w:sz="0" w:space="0" w:color="auto"/>
                        <w:bottom w:val="none" w:sz="0" w:space="0" w:color="auto"/>
                        <w:right w:val="none" w:sz="0" w:space="0" w:color="auto"/>
                      </w:divBdr>
                      <w:divsChild>
                        <w:div w:id="1401094326">
                          <w:marLeft w:val="0"/>
                          <w:marRight w:val="0"/>
                          <w:marTop w:val="0"/>
                          <w:marBottom w:val="0"/>
                          <w:divBdr>
                            <w:top w:val="none" w:sz="0" w:space="0" w:color="auto"/>
                            <w:left w:val="none" w:sz="0" w:space="0" w:color="auto"/>
                            <w:bottom w:val="none" w:sz="0" w:space="0" w:color="auto"/>
                            <w:right w:val="none" w:sz="0" w:space="0" w:color="auto"/>
                          </w:divBdr>
                          <w:divsChild>
                            <w:div w:id="1906798855">
                              <w:marLeft w:val="0"/>
                              <w:marRight w:val="0"/>
                              <w:marTop w:val="0"/>
                              <w:marBottom w:val="0"/>
                              <w:divBdr>
                                <w:top w:val="none" w:sz="0" w:space="0" w:color="auto"/>
                                <w:left w:val="none" w:sz="0" w:space="0" w:color="auto"/>
                                <w:bottom w:val="none" w:sz="0" w:space="0" w:color="auto"/>
                                <w:right w:val="none" w:sz="0" w:space="0" w:color="auto"/>
                              </w:divBdr>
                              <w:divsChild>
                                <w:div w:id="633339960">
                                  <w:marLeft w:val="0"/>
                                  <w:marRight w:val="0"/>
                                  <w:marTop w:val="0"/>
                                  <w:marBottom w:val="0"/>
                                  <w:divBdr>
                                    <w:top w:val="none" w:sz="0" w:space="0" w:color="auto"/>
                                    <w:left w:val="none" w:sz="0" w:space="0" w:color="auto"/>
                                    <w:bottom w:val="none" w:sz="0" w:space="0" w:color="auto"/>
                                    <w:right w:val="none" w:sz="0" w:space="0" w:color="auto"/>
                                  </w:divBdr>
                                  <w:divsChild>
                                    <w:div w:id="1692880352">
                                      <w:marLeft w:val="0"/>
                                      <w:marRight w:val="0"/>
                                      <w:marTop w:val="0"/>
                                      <w:marBottom w:val="0"/>
                                      <w:divBdr>
                                        <w:top w:val="none" w:sz="0" w:space="0" w:color="auto"/>
                                        <w:left w:val="none" w:sz="0" w:space="0" w:color="auto"/>
                                        <w:bottom w:val="none" w:sz="0" w:space="0" w:color="auto"/>
                                        <w:right w:val="none" w:sz="0" w:space="0" w:color="auto"/>
                                      </w:divBdr>
                                      <w:divsChild>
                                        <w:div w:id="712733743">
                                          <w:marLeft w:val="0"/>
                                          <w:marRight w:val="0"/>
                                          <w:marTop w:val="0"/>
                                          <w:marBottom w:val="0"/>
                                          <w:divBdr>
                                            <w:top w:val="none" w:sz="0" w:space="0" w:color="auto"/>
                                            <w:left w:val="none" w:sz="0" w:space="0" w:color="auto"/>
                                            <w:bottom w:val="none" w:sz="0" w:space="0" w:color="auto"/>
                                            <w:right w:val="none" w:sz="0" w:space="0" w:color="auto"/>
                                          </w:divBdr>
                                        </w:div>
                                        <w:div w:id="303700309">
                                          <w:marLeft w:val="0"/>
                                          <w:marRight w:val="0"/>
                                          <w:marTop w:val="0"/>
                                          <w:marBottom w:val="0"/>
                                          <w:divBdr>
                                            <w:top w:val="none" w:sz="0" w:space="0" w:color="auto"/>
                                            <w:left w:val="none" w:sz="0" w:space="0" w:color="auto"/>
                                            <w:bottom w:val="none" w:sz="0" w:space="0" w:color="auto"/>
                                            <w:right w:val="none" w:sz="0" w:space="0" w:color="auto"/>
                                          </w:divBdr>
                                        </w:div>
                                        <w:div w:id="17175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998720">
              <w:marLeft w:val="0"/>
              <w:marRight w:val="0"/>
              <w:marTop w:val="0"/>
              <w:marBottom w:val="0"/>
              <w:divBdr>
                <w:top w:val="none" w:sz="0" w:space="0" w:color="auto"/>
                <w:left w:val="none" w:sz="0" w:space="0" w:color="auto"/>
                <w:bottom w:val="none" w:sz="0" w:space="0" w:color="auto"/>
                <w:right w:val="none" w:sz="0" w:space="0" w:color="auto"/>
              </w:divBdr>
              <w:divsChild>
                <w:div w:id="1562789931">
                  <w:marLeft w:val="0"/>
                  <w:marRight w:val="0"/>
                  <w:marTop w:val="0"/>
                  <w:marBottom w:val="0"/>
                  <w:divBdr>
                    <w:top w:val="none" w:sz="0" w:space="0" w:color="auto"/>
                    <w:left w:val="none" w:sz="0" w:space="0" w:color="auto"/>
                    <w:bottom w:val="none" w:sz="0" w:space="0" w:color="auto"/>
                    <w:right w:val="none" w:sz="0" w:space="0" w:color="auto"/>
                  </w:divBdr>
                  <w:divsChild>
                    <w:div w:id="846745697">
                      <w:marLeft w:val="0"/>
                      <w:marRight w:val="0"/>
                      <w:marTop w:val="0"/>
                      <w:marBottom w:val="0"/>
                      <w:divBdr>
                        <w:top w:val="none" w:sz="0" w:space="0" w:color="auto"/>
                        <w:left w:val="none" w:sz="0" w:space="0" w:color="auto"/>
                        <w:bottom w:val="none" w:sz="0" w:space="0" w:color="auto"/>
                        <w:right w:val="none" w:sz="0" w:space="0" w:color="auto"/>
                      </w:divBdr>
                      <w:divsChild>
                        <w:div w:id="2094429934">
                          <w:marLeft w:val="0"/>
                          <w:marRight w:val="0"/>
                          <w:marTop w:val="0"/>
                          <w:marBottom w:val="0"/>
                          <w:divBdr>
                            <w:top w:val="none" w:sz="0" w:space="0" w:color="auto"/>
                            <w:left w:val="none" w:sz="0" w:space="0" w:color="auto"/>
                            <w:bottom w:val="none" w:sz="0" w:space="0" w:color="auto"/>
                            <w:right w:val="none" w:sz="0" w:space="0" w:color="auto"/>
                          </w:divBdr>
                        </w:div>
                        <w:div w:id="820466505">
                          <w:marLeft w:val="0"/>
                          <w:marRight w:val="0"/>
                          <w:marTop w:val="0"/>
                          <w:marBottom w:val="0"/>
                          <w:divBdr>
                            <w:top w:val="none" w:sz="0" w:space="0" w:color="auto"/>
                            <w:left w:val="none" w:sz="0" w:space="0" w:color="auto"/>
                            <w:bottom w:val="none" w:sz="0" w:space="0" w:color="auto"/>
                            <w:right w:val="none" w:sz="0" w:space="0" w:color="auto"/>
                          </w:divBdr>
                        </w:div>
                      </w:divsChild>
                    </w:div>
                    <w:div w:id="8166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0963">
      <w:bodyDiv w:val="1"/>
      <w:marLeft w:val="0"/>
      <w:marRight w:val="0"/>
      <w:marTop w:val="0"/>
      <w:marBottom w:val="0"/>
      <w:divBdr>
        <w:top w:val="none" w:sz="0" w:space="0" w:color="auto"/>
        <w:left w:val="none" w:sz="0" w:space="0" w:color="auto"/>
        <w:bottom w:val="none" w:sz="0" w:space="0" w:color="auto"/>
        <w:right w:val="none" w:sz="0" w:space="0" w:color="auto"/>
      </w:divBdr>
      <w:divsChild>
        <w:div w:id="1887637786">
          <w:marLeft w:val="0"/>
          <w:marRight w:val="0"/>
          <w:marTop w:val="0"/>
          <w:marBottom w:val="0"/>
          <w:divBdr>
            <w:top w:val="none" w:sz="0" w:space="0" w:color="auto"/>
            <w:left w:val="none" w:sz="0" w:space="0" w:color="auto"/>
            <w:bottom w:val="none" w:sz="0" w:space="0" w:color="auto"/>
            <w:right w:val="none" w:sz="0" w:space="0" w:color="auto"/>
          </w:divBdr>
          <w:divsChild>
            <w:div w:id="1424105153">
              <w:marLeft w:val="0"/>
              <w:marRight w:val="0"/>
              <w:marTop w:val="0"/>
              <w:marBottom w:val="0"/>
              <w:divBdr>
                <w:top w:val="none" w:sz="0" w:space="0" w:color="auto"/>
                <w:left w:val="none" w:sz="0" w:space="0" w:color="auto"/>
                <w:bottom w:val="none" w:sz="0" w:space="0" w:color="auto"/>
                <w:right w:val="none" w:sz="0" w:space="0" w:color="auto"/>
              </w:divBdr>
              <w:divsChild>
                <w:div w:id="898856764">
                  <w:marLeft w:val="0"/>
                  <w:marRight w:val="0"/>
                  <w:marTop w:val="0"/>
                  <w:marBottom w:val="0"/>
                  <w:divBdr>
                    <w:top w:val="none" w:sz="0" w:space="0" w:color="auto"/>
                    <w:left w:val="none" w:sz="0" w:space="0" w:color="auto"/>
                    <w:bottom w:val="none" w:sz="0" w:space="0" w:color="auto"/>
                    <w:right w:val="none" w:sz="0" w:space="0" w:color="auto"/>
                  </w:divBdr>
                  <w:divsChild>
                    <w:div w:id="176848216">
                      <w:marLeft w:val="0"/>
                      <w:marRight w:val="0"/>
                      <w:marTop w:val="0"/>
                      <w:marBottom w:val="0"/>
                      <w:divBdr>
                        <w:top w:val="none" w:sz="0" w:space="0" w:color="auto"/>
                        <w:left w:val="none" w:sz="0" w:space="0" w:color="auto"/>
                        <w:bottom w:val="none" w:sz="0" w:space="0" w:color="auto"/>
                        <w:right w:val="none" w:sz="0" w:space="0" w:color="auto"/>
                      </w:divBdr>
                      <w:divsChild>
                        <w:div w:id="1891308028">
                          <w:marLeft w:val="0"/>
                          <w:marRight w:val="0"/>
                          <w:marTop w:val="0"/>
                          <w:marBottom w:val="0"/>
                          <w:divBdr>
                            <w:top w:val="none" w:sz="0" w:space="0" w:color="auto"/>
                            <w:left w:val="none" w:sz="0" w:space="0" w:color="auto"/>
                            <w:bottom w:val="none" w:sz="0" w:space="0" w:color="auto"/>
                            <w:right w:val="none" w:sz="0" w:space="0" w:color="auto"/>
                          </w:divBdr>
                          <w:divsChild>
                            <w:div w:id="23673930">
                              <w:marLeft w:val="0"/>
                              <w:marRight w:val="0"/>
                              <w:marTop w:val="0"/>
                              <w:marBottom w:val="0"/>
                              <w:divBdr>
                                <w:top w:val="none" w:sz="0" w:space="0" w:color="auto"/>
                                <w:left w:val="none" w:sz="0" w:space="0" w:color="auto"/>
                                <w:bottom w:val="none" w:sz="0" w:space="0" w:color="auto"/>
                                <w:right w:val="none" w:sz="0" w:space="0" w:color="auto"/>
                              </w:divBdr>
                              <w:divsChild>
                                <w:div w:id="542909703">
                                  <w:marLeft w:val="0"/>
                                  <w:marRight w:val="0"/>
                                  <w:marTop w:val="0"/>
                                  <w:marBottom w:val="0"/>
                                  <w:divBdr>
                                    <w:top w:val="none" w:sz="0" w:space="0" w:color="auto"/>
                                    <w:left w:val="none" w:sz="0" w:space="0" w:color="auto"/>
                                    <w:bottom w:val="none" w:sz="0" w:space="0" w:color="auto"/>
                                    <w:right w:val="none" w:sz="0" w:space="0" w:color="auto"/>
                                  </w:divBdr>
                                  <w:divsChild>
                                    <w:div w:id="943263923">
                                      <w:marLeft w:val="0"/>
                                      <w:marRight w:val="0"/>
                                      <w:marTop w:val="0"/>
                                      <w:marBottom w:val="0"/>
                                      <w:divBdr>
                                        <w:top w:val="none" w:sz="0" w:space="0" w:color="auto"/>
                                        <w:left w:val="none" w:sz="0" w:space="0" w:color="auto"/>
                                        <w:bottom w:val="none" w:sz="0" w:space="0" w:color="auto"/>
                                        <w:right w:val="none" w:sz="0" w:space="0" w:color="auto"/>
                                      </w:divBdr>
                                      <w:divsChild>
                                        <w:div w:id="1225607241">
                                          <w:marLeft w:val="0"/>
                                          <w:marRight w:val="0"/>
                                          <w:marTop w:val="0"/>
                                          <w:marBottom w:val="0"/>
                                          <w:divBdr>
                                            <w:top w:val="none" w:sz="0" w:space="0" w:color="auto"/>
                                            <w:left w:val="none" w:sz="0" w:space="0" w:color="auto"/>
                                            <w:bottom w:val="none" w:sz="0" w:space="0" w:color="auto"/>
                                            <w:right w:val="none" w:sz="0" w:space="0" w:color="auto"/>
                                          </w:divBdr>
                                          <w:divsChild>
                                            <w:div w:id="14142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829195">
      <w:bodyDiv w:val="1"/>
      <w:marLeft w:val="0"/>
      <w:marRight w:val="0"/>
      <w:marTop w:val="0"/>
      <w:marBottom w:val="0"/>
      <w:divBdr>
        <w:top w:val="none" w:sz="0" w:space="0" w:color="auto"/>
        <w:left w:val="none" w:sz="0" w:space="0" w:color="auto"/>
        <w:bottom w:val="none" w:sz="0" w:space="0" w:color="auto"/>
        <w:right w:val="none" w:sz="0" w:space="0" w:color="auto"/>
      </w:divBdr>
      <w:divsChild>
        <w:div w:id="890455638">
          <w:marLeft w:val="0"/>
          <w:marRight w:val="0"/>
          <w:marTop w:val="0"/>
          <w:marBottom w:val="0"/>
          <w:divBdr>
            <w:top w:val="none" w:sz="0" w:space="0" w:color="auto"/>
            <w:left w:val="none" w:sz="0" w:space="0" w:color="auto"/>
            <w:bottom w:val="none" w:sz="0" w:space="0" w:color="auto"/>
            <w:right w:val="none" w:sz="0" w:space="0" w:color="auto"/>
          </w:divBdr>
          <w:divsChild>
            <w:div w:id="116993005">
              <w:marLeft w:val="0"/>
              <w:marRight w:val="0"/>
              <w:marTop w:val="0"/>
              <w:marBottom w:val="0"/>
              <w:divBdr>
                <w:top w:val="none" w:sz="0" w:space="0" w:color="auto"/>
                <w:left w:val="none" w:sz="0" w:space="0" w:color="auto"/>
                <w:bottom w:val="none" w:sz="0" w:space="0" w:color="auto"/>
                <w:right w:val="none" w:sz="0" w:space="0" w:color="auto"/>
              </w:divBdr>
              <w:divsChild>
                <w:div w:id="1583955625">
                  <w:marLeft w:val="0"/>
                  <w:marRight w:val="0"/>
                  <w:marTop w:val="0"/>
                  <w:marBottom w:val="0"/>
                  <w:divBdr>
                    <w:top w:val="none" w:sz="0" w:space="0" w:color="auto"/>
                    <w:left w:val="none" w:sz="0" w:space="0" w:color="auto"/>
                    <w:bottom w:val="none" w:sz="0" w:space="0" w:color="auto"/>
                    <w:right w:val="none" w:sz="0" w:space="0" w:color="auto"/>
                  </w:divBdr>
                  <w:divsChild>
                    <w:div w:id="202149">
                      <w:marLeft w:val="0"/>
                      <w:marRight w:val="0"/>
                      <w:marTop w:val="0"/>
                      <w:marBottom w:val="0"/>
                      <w:divBdr>
                        <w:top w:val="none" w:sz="0" w:space="0" w:color="auto"/>
                        <w:left w:val="none" w:sz="0" w:space="0" w:color="auto"/>
                        <w:bottom w:val="none" w:sz="0" w:space="0" w:color="auto"/>
                        <w:right w:val="none" w:sz="0" w:space="0" w:color="auto"/>
                      </w:divBdr>
                      <w:divsChild>
                        <w:div w:id="1867448740">
                          <w:marLeft w:val="0"/>
                          <w:marRight w:val="0"/>
                          <w:marTop w:val="0"/>
                          <w:marBottom w:val="0"/>
                          <w:divBdr>
                            <w:top w:val="none" w:sz="0" w:space="0" w:color="auto"/>
                            <w:left w:val="none" w:sz="0" w:space="0" w:color="auto"/>
                            <w:bottom w:val="none" w:sz="0" w:space="0" w:color="auto"/>
                            <w:right w:val="none" w:sz="0" w:space="0" w:color="auto"/>
                          </w:divBdr>
                          <w:divsChild>
                            <w:div w:id="732891229">
                              <w:marLeft w:val="0"/>
                              <w:marRight w:val="0"/>
                              <w:marTop w:val="0"/>
                              <w:marBottom w:val="0"/>
                              <w:divBdr>
                                <w:top w:val="none" w:sz="0" w:space="0" w:color="auto"/>
                                <w:left w:val="none" w:sz="0" w:space="0" w:color="auto"/>
                                <w:bottom w:val="none" w:sz="0" w:space="0" w:color="auto"/>
                                <w:right w:val="none" w:sz="0" w:space="0" w:color="auto"/>
                              </w:divBdr>
                              <w:divsChild>
                                <w:div w:id="748618920">
                                  <w:marLeft w:val="0"/>
                                  <w:marRight w:val="0"/>
                                  <w:marTop w:val="0"/>
                                  <w:marBottom w:val="0"/>
                                  <w:divBdr>
                                    <w:top w:val="none" w:sz="0" w:space="0" w:color="auto"/>
                                    <w:left w:val="none" w:sz="0" w:space="0" w:color="auto"/>
                                    <w:bottom w:val="none" w:sz="0" w:space="0" w:color="auto"/>
                                    <w:right w:val="none" w:sz="0" w:space="0" w:color="auto"/>
                                  </w:divBdr>
                                  <w:divsChild>
                                    <w:div w:id="50157345">
                                      <w:marLeft w:val="0"/>
                                      <w:marRight w:val="0"/>
                                      <w:marTop w:val="0"/>
                                      <w:marBottom w:val="0"/>
                                      <w:divBdr>
                                        <w:top w:val="none" w:sz="0" w:space="0" w:color="auto"/>
                                        <w:left w:val="none" w:sz="0" w:space="0" w:color="auto"/>
                                        <w:bottom w:val="none" w:sz="0" w:space="0" w:color="auto"/>
                                        <w:right w:val="none" w:sz="0" w:space="0" w:color="auto"/>
                                      </w:divBdr>
                                      <w:divsChild>
                                        <w:div w:id="1503549066">
                                          <w:marLeft w:val="0"/>
                                          <w:marRight w:val="0"/>
                                          <w:marTop w:val="0"/>
                                          <w:marBottom w:val="0"/>
                                          <w:divBdr>
                                            <w:top w:val="none" w:sz="0" w:space="0" w:color="auto"/>
                                            <w:left w:val="none" w:sz="0" w:space="0" w:color="auto"/>
                                            <w:bottom w:val="none" w:sz="0" w:space="0" w:color="auto"/>
                                            <w:right w:val="none" w:sz="0" w:space="0" w:color="auto"/>
                                          </w:divBdr>
                                          <w:divsChild>
                                            <w:div w:id="1834636795">
                                              <w:marLeft w:val="0"/>
                                              <w:marRight w:val="0"/>
                                              <w:marTop w:val="240"/>
                                              <w:marBottom w:val="240"/>
                                              <w:divBdr>
                                                <w:top w:val="none" w:sz="0" w:space="0" w:color="auto"/>
                                                <w:left w:val="none" w:sz="0" w:space="0" w:color="auto"/>
                                                <w:bottom w:val="none" w:sz="0" w:space="0" w:color="auto"/>
                                                <w:right w:val="none" w:sz="0" w:space="0" w:color="auto"/>
                                              </w:divBdr>
                                            </w:div>
                                            <w:div w:id="15281047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privat\Datenschutz.mht!x-usc:https://adssettings.google.de/authenticated" TargetMode="External"/><Relationship Id="rId13" Type="http://schemas.openxmlformats.org/officeDocument/2006/relationships/hyperlink" Target="mhtml:file://C:\privat\Datenschutz.mht!x-usc:https://www.facebook.com/ads/preferences/?entry_product=ad_settings_scre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html:file://C:\privat\Datenschutz.mht!x-usc:https://policies.google.com/privacy/partners?hl=de" TargetMode="External"/><Relationship Id="rId12" Type="http://schemas.openxmlformats.org/officeDocument/2006/relationships/hyperlink" Target="mhtml:file://C:\privat\Datenschutz.mht!x-usc:https://www.facebook.com/help/18632566808508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html:file://C:\privat\Datenschutz.mht!x-usc:https://www.facebook.com/about/privacy/" TargetMode="External"/><Relationship Id="rId1" Type="http://schemas.openxmlformats.org/officeDocument/2006/relationships/numbering" Target="numbering.xml"/><Relationship Id="rId6" Type="http://schemas.openxmlformats.org/officeDocument/2006/relationships/hyperlink" Target="mhtml:file://C:\privat\Datenschutz.mht!x-usc:https://tools.google.com/dlpage/gaoptout?hl=de" TargetMode="External"/><Relationship Id="rId11" Type="http://schemas.openxmlformats.org/officeDocument/2006/relationships/hyperlink" Target="mhtml:file://C:\privat\Datenschutz.mht!x-usc:https://www.privacyshield.gov/participant?id=a2zt0000000GnywAAC&amp;status=Active" TargetMode="External"/><Relationship Id="rId5" Type="http://schemas.openxmlformats.org/officeDocument/2006/relationships/hyperlink" Target="mhtml:file://C:\privat\Datenschutz.mht!x-usc:https://www.privacyshield.gov/participant?id=a2zt000000001L5AAI&amp;status=Active" TargetMode="External"/><Relationship Id="rId15" Type="http://schemas.openxmlformats.org/officeDocument/2006/relationships/hyperlink" Target="mhtml:file://C:\privat\Datenschutz.mht!x-usc:http://optout.networkadvertising.org/?c=1" TargetMode="External"/><Relationship Id="rId10" Type="http://schemas.openxmlformats.org/officeDocument/2006/relationships/hyperlink" Target="mhtml:file://C:\privat\Datenschutz.mht!x-usc:https://developers.facebook.com/docs/plugins/" TargetMode="External"/><Relationship Id="rId4" Type="http://schemas.openxmlformats.org/officeDocument/2006/relationships/webSettings" Target="webSettings.xml"/><Relationship Id="rId9" Type="http://schemas.openxmlformats.org/officeDocument/2006/relationships/hyperlink" Target="mhtml:file://C:\privat\Datenschutz.mht!x-usc:https://policies.google.com/technologies/ads?hl=de" TargetMode="External"/><Relationship Id="rId14" Type="http://schemas.openxmlformats.org/officeDocument/2006/relationships/hyperlink" Target="mhtml:file://C:\privat\Datenschutz.mht!x-usc:http://optout.aboutads.info/?c=2"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10662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Friedemann</dc:creator>
  <cp:lastModifiedBy>Renate Friedemann</cp:lastModifiedBy>
  <cp:revision>1</cp:revision>
  <dcterms:created xsi:type="dcterms:W3CDTF">2018-05-17T10:51:00Z</dcterms:created>
  <dcterms:modified xsi:type="dcterms:W3CDTF">2018-05-17T11:03:00Z</dcterms:modified>
</cp:coreProperties>
</file>